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Pr="00326DE8" w:rsidRDefault="00907E52" w:rsidP="00907E52">
      <w:pPr>
        <w:jc w:val="center"/>
        <w:rPr>
          <w:rFonts w:ascii="黑体" w:eastAsia="黑体" w:hAnsi="黑体" w:cs="黑体"/>
          <w:b/>
          <w:w w:val="90"/>
          <w:sz w:val="32"/>
        </w:rPr>
      </w:pPr>
      <w:r w:rsidRPr="00326DE8">
        <w:rPr>
          <w:rFonts w:ascii="黑体" w:eastAsia="黑体" w:hAnsi="黑体" w:cs="黑体" w:hint="eastAsia"/>
          <w:b/>
          <w:w w:val="90"/>
          <w:sz w:val="32"/>
        </w:rPr>
        <w:t>河北科技师范学院第七届教职工暨工会会员代表大会第三次会议</w:t>
      </w:r>
    </w:p>
    <w:p w:rsidR="00907E52" w:rsidRPr="00326DE8" w:rsidRDefault="00907E52" w:rsidP="00907E52">
      <w:pPr>
        <w:jc w:val="center"/>
        <w:rPr>
          <w:rFonts w:ascii="黑体" w:eastAsia="黑体" w:hAnsi="黑体" w:cs="黑体"/>
          <w:b/>
          <w:w w:val="90"/>
          <w:sz w:val="32"/>
        </w:rPr>
      </w:pPr>
      <w:bookmarkStart w:id="0" w:name="_GoBack"/>
      <w:r w:rsidRPr="00326DE8">
        <w:rPr>
          <w:rFonts w:ascii="黑体" w:eastAsia="黑体" w:hAnsi="黑体" w:cs="黑体" w:hint="eastAsia"/>
          <w:b/>
          <w:w w:val="90"/>
          <w:sz w:val="32"/>
        </w:rPr>
        <w:t>各代表团分会场和讨论地点安排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72"/>
        <w:gridCol w:w="1081"/>
        <w:gridCol w:w="1984"/>
        <w:gridCol w:w="1276"/>
        <w:gridCol w:w="2115"/>
      </w:tblGrid>
      <w:tr w:rsidR="00907E52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主持人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参加</w:t>
            </w:r>
          </w:p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地 </w:t>
            </w:r>
            <w:r>
              <w:rPr>
                <w:rFonts w:ascii="宋体" w:hAnsi="宋体" w:cs="宋体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负责人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联系方式</w:t>
            </w:r>
          </w:p>
        </w:tc>
      </w:tr>
      <w:tr w:rsidR="00907E52" w:rsidRPr="00876D18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第一代表团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刘  超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韩晓霞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马俊云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21人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逸夫楼A103室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马俊云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15533538126</w:t>
            </w:r>
          </w:p>
        </w:tc>
      </w:tr>
      <w:tr w:rsidR="00907E52" w:rsidRPr="00876D18" w:rsidTr="00B93CAF">
        <w:trPr>
          <w:trHeight w:hRule="exact" w:val="90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第二代表团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申玉发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王晓明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18人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逸夫楼A105室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王晓明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13230305118</w:t>
            </w:r>
          </w:p>
        </w:tc>
      </w:tr>
      <w:tr w:rsidR="00907E52" w:rsidRPr="00876D18" w:rsidTr="00B93CAF">
        <w:trPr>
          <w:trHeight w:hRule="exact" w:val="96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第三代表团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范学荣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王文静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20人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逸夫楼A107室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王文静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13785998949</w:t>
            </w:r>
          </w:p>
        </w:tc>
      </w:tr>
      <w:tr w:rsidR="00907E52" w:rsidRPr="00876D18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第四代表团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闫</w:t>
            </w:r>
            <w:proofErr w:type="gramEnd"/>
            <w:r w:rsidRPr="00876D18">
              <w:rPr>
                <w:rFonts w:asciiTheme="minorEastAsia" w:hAnsiTheme="minorEastAsia" w:cs="宋体" w:hint="eastAsia"/>
              </w:rPr>
              <w:t xml:space="preserve">  文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吴向宇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邹良华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29人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逸夫楼A111室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邹良华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15033500660</w:t>
            </w:r>
          </w:p>
        </w:tc>
      </w:tr>
      <w:tr w:rsidR="00907E52" w:rsidRPr="00876D18" w:rsidTr="00B93CAF">
        <w:trPr>
          <w:trHeight w:hRule="exact" w:val="135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第五代表团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陈海菊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史秋梅</w:t>
            </w:r>
            <w:proofErr w:type="gramEnd"/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蔡金星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孙胜显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24人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逸夫楼A203室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孙胜显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18033528989</w:t>
            </w:r>
          </w:p>
        </w:tc>
      </w:tr>
      <w:tr w:rsidR="00907E52" w:rsidRPr="00876D18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第六代表团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刘荣昌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郭振清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 xml:space="preserve">刘  </w:t>
            </w:r>
            <w:proofErr w:type="gramStart"/>
            <w:r w:rsidRPr="00876D18">
              <w:rPr>
                <w:rFonts w:asciiTheme="minorEastAsia" w:hAnsiTheme="minorEastAsia" w:cs="宋体" w:hint="eastAsia"/>
              </w:rPr>
              <w:t>璐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21人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逸夫楼A205室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 xml:space="preserve">刘  </w:t>
            </w:r>
            <w:proofErr w:type="gramStart"/>
            <w:r w:rsidRPr="00876D18">
              <w:rPr>
                <w:rFonts w:asciiTheme="minorEastAsia" w:hAnsiTheme="minorEastAsia" w:cs="宋体" w:hint="eastAsia"/>
              </w:rPr>
              <w:t>璐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13633336800</w:t>
            </w:r>
          </w:p>
        </w:tc>
      </w:tr>
      <w:tr w:rsidR="00907E52" w:rsidRPr="00876D18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第七代表团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田  毅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李强华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20人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逸夫楼A305室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李强华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13133568681</w:t>
            </w:r>
          </w:p>
        </w:tc>
      </w:tr>
      <w:tr w:rsidR="00907E52" w:rsidRPr="00876D18" w:rsidTr="00B93CAF">
        <w:trPr>
          <w:trHeight w:hRule="exact" w:val="108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第八代表团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吴子国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王向东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19人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逸夫楼A309室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王向东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17733266777</w:t>
            </w:r>
          </w:p>
        </w:tc>
      </w:tr>
      <w:tr w:rsidR="00907E52" w:rsidRPr="00876D18" w:rsidTr="00B93CAF">
        <w:trPr>
          <w:trHeight w:hRule="exact" w:val="99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第九代表团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876D18">
              <w:rPr>
                <w:rFonts w:asciiTheme="minorEastAsia" w:hAnsiTheme="minorEastAsia" w:cs="宋体" w:hint="eastAsia"/>
              </w:rPr>
              <w:t>郝</w:t>
            </w:r>
            <w:proofErr w:type="gramEnd"/>
            <w:r w:rsidRPr="00876D18">
              <w:rPr>
                <w:rFonts w:asciiTheme="minorEastAsia" w:hAnsiTheme="minorEastAsia" w:cs="宋体" w:hint="eastAsia"/>
              </w:rPr>
              <w:t xml:space="preserve">  东</w:t>
            </w:r>
          </w:p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姚志刚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15人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逸夫楼A311室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姚志刚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52" w:rsidRPr="00876D18" w:rsidRDefault="00907E52" w:rsidP="00B93CAF">
            <w:pPr>
              <w:spacing w:before="163" w:after="163" w:line="280" w:lineRule="exact"/>
              <w:contextualSpacing/>
              <w:jc w:val="center"/>
              <w:rPr>
                <w:rFonts w:asciiTheme="minorEastAsia" w:hAnsiTheme="minorEastAsia" w:cs="宋体"/>
              </w:rPr>
            </w:pPr>
            <w:r w:rsidRPr="00876D18">
              <w:rPr>
                <w:rFonts w:asciiTheme="minorEastAsia" w:hAnsiTheme="minorEastAsia" w:cs="宋体" w:hint="eastAsia"/>
              </w:rPr>
              <w:t>13653351280</w:t>
            </w:r>
          </w:p>
        </w:tc>
      </w:tr>
    </w:tbl>
    <w:p w:rsidR="00422D89" w:rsidRDefault="00422D89"/>
    <w:sectPr w:rsidR="00422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422D89"/>
    <w:rsid w:val="009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bfbvsd</dc:creator>
  <cp:lastModifiedBy>bfbvsd</cp:lastModifiedBy>
  <cp:revision>1</cp:revision>
  <dcterms:created xsi:type="dcterms:W3CDTF">2022-06-28T09:59:00Z</dcterms:created>
  <dcterms:modified xsi:type="dcterms:W3CDTF">2022-06-28T10:00:00Z</dcterms:modified>
</cp:coreProperties>
</file>